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51" w:rsidRDefault="00510A51" w:rsidP="00510A51">
      <w:pPr>
        <w:ind w:right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конкурсного испытания «Мастер-класс»</w:t>
      </w:r>
    </w:p>
    <w:p w:rsidR="00510A51" w:rsidRDefault="00510A51" w:rsidP="00510A51">
      <w:pPr>
        <w:ind w:firstLine="567"/>
        <w:jc w:val="both"/>
        <w:rPr>
          <w:rFonts w:eastAsia="Times New Roman" w:cs="Times New Roman"/>
          <w:b/>
          <w:sz w:val="28"/>
          <w:szCs w:val="28"/>
        </w:rPr>
      </w:pPr>
    </w:p>
    <w:p w:rsidR="00486321" w:rsidRDefault="00486321" w:rsidP="00486321">
      <w:pPr>
        <w:jc w:val="both"/>
        <w:rPr>
          <w:sz w:val="28"/>
          <w:szCs w:val="28"/>
        </w:rPr>
      </w:pPr>
    </w:p>
    <w:p w:rsidR="00486321" w:rsidRDefault="00486321" w:rsidP="00486321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конкурсанта:</w:t>
      </w:r>
    </w:p>
    <w:p w:rsidR="00486321" w:rsidRDefault="00486321" w:rsidP="00486321">
      <w:pPr>
        <w:jc w:val="both"/>
        <w:rPr>
          <w:sz w:val="28"/>
          <w:szCs w:val="28"/>
        </w:rPr>
      </w:pPr>
    </w:p>
    <w:p w:rsidR="00486321" w:rsidRDefault="00486321" w:rsidP="004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</w:t>
      </w:r>
    </w:p>
    <w:p w:rsidR="00486321" w:rsidRDefault="00486321" w:rsidP="00486321">
      <w:pPr>
        <w:jc w:val="both"/>
        <w:rPr>
          <w:sz w:val="28"/>
          <w:szCs w:val="28"/>
        </w:rPr>
      </w:pPr>
    </w:p>
    <w:p w:rsidR="00486321" w:rsidRDefault="00486321" w:rsidP="0048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Территория: </w:t>
      </w:r>
    </w:p>
    <w:p w:rsidR="004D2440" w:rsidRDefault="004D2440"/>
    <w:tbl>
      <w:tblPr>
        <w:tblStyle w:val="a4"/>
        <w:tblW w:w="0" w:type="auto"/>
        <w:tblLayout w:type="fixed"/>
        <w:tblLook w:val="04A0"/>
      </w:tblPr>
      <w:tblGrid>
        <w:gridCol w:w="1242"/>
        <w:gridCol w:w="6521"/>
        <w:gridCol w:w="850"/>
        <w:gridCol w:w="851"/>
      </w:tblGrid>
      <w:tr w:rsidR="00034E0E" w:rsidTr="00D8578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D85785">
              <w:rPr>
                <w:rFonts w:eastAsia="Calibri" w:cs="Times New Roman"/>
                <w:sz w:val="26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D85785">
              <w:rPr>
                <w:rFonts w:eastAsia="Calibri" w:cs="Times New Roman"/>
                <w:sz w:val="26"/>
                <w:szCs w:val="24"/>
                <w:lang w:eastAsia="en-US"/>
              </w:rPr>
              <w:t>Критерий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D85785">
              <w:rPr>
                <w:rFonts w:eastAsia="Calibri" w:cs="Times New Roman"/>
                <w:sz w:val="26"/>
                <w:szCs w:val="24"/>
                <w:lang w:eastAsia="en-US"/>
              </w:rPr>
              <w:t>Баллы</w:t>
            </w:r>
          </w:p>
        </w:tc>
      </w:tr>
      <w:tr w:rsidR="00034E0E" w:rsidTr="00D85785">
        <w:trPr>
          <w:trHeight w:val="7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D85785">
              <w:rPr>
                <w:rFonts w:eastAsia="Calibri" w:cs="Times New Roman"/>
                <w:sz w:val="26"/>
                <w:szCs w:val="24"/>
                <w:lang w:eastAsia="en-US"/>
              </w:rPr>
              <w:t>да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E0E" w:rsidRPr="00D85785" w:rsidRDefault="00034E0E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D85785">
              <w:rPr>
                <w:rFonts w:eastAsia="Calibri" w:cs="Times New Roman"/>
                <w:sz w:val="26"/>
                <w:szCs w:val="24"/>
                <w:lang w:eastAsia="en-US"/>
              </w:rPr>
              <w:t>нет (0)</w:t>
            </w:r>
          </w:p>
        </w:tc>
      </w:tr>
      <w:tr w:rsidR="00A66824" w:rsidTr="00D85785">
        <w:trPr>
          <w:trHeight w:val="3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4" w:rsidRPr="00D85785" w:rsidRDefault="00A66824" w:rsidP="00D85785">
            <w:pPr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 w:rsidRPr="00D85785">
              <w:rPr>
                <w:rFonts w:cs="Times New Roman"/>
                <w:b/>
                <w:sz w:val="26"/>
                <w:szCs w:val="24"/>
              </w:rPr>
              <w:t>Блок 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824" w:rsidRPr="00D85785" w:rsidRDefault="00CA2AE8" w:rsidP="00D85785">
            <w:pPr>
              <w:pStyle w:val="a5"/>
              <w:jc w:val="both"/>
              <w:rPr>
                <w:rFonts w:eastAsia="Times New Roman" w:cs="Times New Roman"/>
                <w:b/>
                <w:bCs/>
                <w:sz w:val="26"/>
                <w:szCs w:val="24"/>
                <w:lang w:eastAsia="en-US"/>
              </w:rPr>
            </w:pPr>
            <w:r>
              <w:rPr>
                <w:rFonts w:cs="Times New Roman"/>
                <w:b/>
                <w:sz w:val="26"/>
                <w:szCs w:val="24"/>
              </w:rPr>
              <w:t xml:space="preserve"> </w:t>
            </w:r>
            <w:r w:rsidRPr="00D85785">
              <w:rPr>
                <w:rFonts w:cs="Times New Roman"/>
                <w:b/>
                <w:sz w:val="26"/>
                <w:szCs w:val="24"/>
              </w:rPr>
              <w:t>Проведение мастер-класса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24" w:rsidRPr="00D85785" w:rsidRDefault="00A66824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824" w:rsidRPr="00D85785" w:rsidRDefault="00A66824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9801BD" w:rsidRDefault="00CA2AE8" w:rsidP="00D85785">
            <w:pPr>
              <w:jc w:val="both"/>
              <w:rPr>
                <w:rFonts w:cs="Times New Roman"/>
                <w:b/>
                <w:sz w:val="26"/>
                <w:szCs w:val="24"/>
              </w:rPr>
            </w:pPr>
            <w:r>
              <w:rPr>
                <w:rFonts w:cs="Times New Roman"/>
                <w:b/>
                <w:sz w:val="26"/>
                <w:szCs w:val="24"/>
              </w:rPr>
              <w:t>1</w:t>
            </w:r>
            <w:r w:rsidR="00235D18" w:rsidRPr="009801BD">
              <w:rPr>
                <w:rFonts w:cs="Times New Roman"/>
                <w:b/>
                <w:sz w:val="26"/>
                <w:szCs w:val="24"/>
              </w:rPr>
              <w:t>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9801BD" w:rsidRDefault="00235D18" w:rsidP="00D85785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 w:rsidRPr="009801BD">
              <w:rPr>
                <w:rFonts w:cs="Times New Roman"/>
                <w:b/>
                <w:sz w:val="26"/>
                <w:szCs w:val="24"/>
              </w:rPr>
              <w:t xml:space="preserve">Предметные компетенции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A2AE8" w:rsidP="00D85785">
            <w:pPr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235D18" w:rsidRPr="00D85785">
              <w:rPr>
                <w:rFonts w:cs="Times New Roman"/>
                <w:sz w:val="26"/>
                <w:szCs w:val="24"/>
              </w:rPr>
              <w:t xml:space="preserve">.1.1.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выбирает  предметное  содержание,  достаточное  для  реализации  деятельности, </w:t>
            </w:r>
            <w:r w:rsidR="00D85785">
              <w:rPr>
                <w:rFonts w:cs="Times New Roman"/>
                <w:sz w:val="26"/>
                <w:szCs w:val="24"/>
              </w:rPr>
              <w:t xml:space="preserve"> </w:t>
            </w:r>
            <w:r w:rsidRPr="00D85785">
              <w:rPr>
                <w:rFonts w:cs="Times New Roman"/>
                <w:sz w:val="26"/>
                <w:szCs w:val="24"/>
              </w:rPr>
              <w:t xml:space="preserve">обеспечивающей   запланированный   результат   мастер-класса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A2AE8" w:rsidP="00D85785">
            <w:pPr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235D18" w:rsidRPr="00D85785">
              <w:rPr>
                <w:rFonts w:cs="Times New Roman"/>
                <w:sz w:val="26"/>
                <w:szCs w:val="24"/>
              </w:rPr>
              <w:t xml:space="preserve">.1.2.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</w:t>
            </w:r>
            <w:r w:rsidR="00D85785">
              <w:rPr>
                <w:rFonts w:cs="Times New Roman"/>
                <w:sz w:val="26"/>
                <w:szCs w:val="24"/>
              </w:rPr>
              <w:t xml:space="preserve"> </w:t>
            </w:r>
            <w:r w:rsidRPr="00D85785">
              <w:rPr>
                <w:rFonts w:cs="Times New Roman"/>
                <w:sz w:val="26"/>
                <w:szCs w:val="24"/>
              </w:rPr>
              <w:t>знание</w:t>
            </w:r>
            <w:r w:rsidR="00D85785">
              <w:rPr>
                <w:rFonts w:cs="Times New Roman"/>
                <w:sz w:val="26"/>
                <w:szCs w:val="24"/>
              </w:rPr>
              <w:t xml:space="preserve"> </w:t>
            </w:r>
            <w:r w:rsidRPr="00D85785">
              <w:rPr>
                <w:rFonts w:cs="Times New Roman"/>
                <w:sz w:val="26"/>
                <w:szCs w:val="24"/>
              </w:rPr>
              <w:t>современных</w:t>
            </w:r>
            <w:r w:rsidR="00D85785">
              <w:rPr>
                <w:rFonts w:cs="Times New Roman"/>
                <w:sz w:val="26"/>
                <w:szCs w:val="24"/>
              </w:rPr>
              <w:t xml:space="preserve"> </w:t>
            </w:r>
            <w:r w:rsidRPr="00D85785">
              <w:rPr>
                <w:rFonts w:cs="Times New Roman"/>
                <w:sz w:val="26"/>
                <w:szCs w:val="24"/>
              </w:rPr>
              <w:t xml:space="preserve"> достижений     науки    в  преподаваемой  области,  понимание  задач  и  перспектив  российского  образования при решении профессиональных задач мастер-класса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A2AE8" w:rsidP="00D85785">
            <w:pPr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235D18" w:rsidRPr="00D85785">
              <w:rPr>
                <w:rFonts w:cs="Times New Roman"/>
                <w:sz w:val="26"/>
                <w:szCs w:val="24"/>
              </w:rPr>
              <w:t>.1.3.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</w:t>
            </w:r>
            <w:proofErr w:type="spellStart"/>
            <w:r w:rsidRPr="00D85785">
              <w:rPr>
                <w:rFonts w:cs="Times New Roman"/>
                <w:sz w:val="26"/>
                <w:szCs w:val="24"/>
              </w:rPr>
              <w:t>метапредметный</w:t>
            </w:r>
            <w:proofErr w:type="spellEnd"/>
            <w:r w:rsidRPr="00D85785">
              <w:rPr>
                <w:rFonts w:cs="Times New Roman"/>
                <w:sz w:val="26"/>
                <w:szCs w:val="24"/>
              </w:rPr>
              <w:t xml:space="preserve"> подход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A2AE8" w:rsidP="00D85785">
            <w:pPr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235D18" w:rsidRPr="00D85785">
              <w:rPr>
                <w:rFonts w:cs="Times New Roman"/>
                <w:sz w:val="26"/>
                <w:szCs w:val="24"/>
              </w:rPr>
              <w:t>.1.4.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использует  </w:t>
            </w:r>
            <w:proofErr w:type="spellStart"/>
            <w:r w:rsidRPr="00D85785">
              <w:rPr>
                <w:rFonts w:cs="Times New Roman"/>
                <w:sz w:val="26"/>
                <w:szCs w:val="24"/>
              </w:rPr>
              <w:t>межпредметную</w:t>
            </w:r>
            <w:proofErr w:type="spellEnd"/>
            <w:r w:rsidRPr="00D85785">
              <w:rPr>
                <w:rFonts w:cs="Times New Roman"/>
                <w:sz w:val="26"/>
                <w:szCs w:val="24"/>
              </w:rPr>
              <w:t xml:space="preserve"> интеграцию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A2AE8" w:rsidP="00D85785">
            <w:pPr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235D18" w:rsidRPr="00D85785">
              <w:rPr>
                <w:rFonts w:cs="Times New Roman"/>
                <w:sz w:val="26"/>
                <w:szCs w:val="24"/>
              </w:rPr>
              <w:t>.1.5.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умение обобщать свой педагогический опыт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235D1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235D18" w:rsidRPr="00D85785">
              <w:rPr>
                <w:rFonts w:cs="Times New Roman"/>
                <w:sz w:val="26"/>
                <w:szCs w:val="24"/>
              </w:rPr>
              <w:t xml:space="preserve">.1.6.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опирается  на  реальные  педагогические  ситуации,  аргументируя   возможности  используемой технологии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D85785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>
              <w:rPr>
                <w:rFonts w:cs="Times New Roman"/>
                <w:b/>
                <w:sz w:val="26"/>
                <w:szCs w:val="24"/>
              </w:rPr>
              <w:t>1</w:t>
            </w:r>
            <w:r w:rsidR="00CB30DE" w:rsidRPr="00D85785">
              <w:rPr>
                <w:rFonts w:cs="Times New Roman"/>
                <w:b/>
                <w:sz w:val="26"/>
                <w:szCs w:val="24"/>
              </w:rPr>
              <w:t>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 w:rsidRPr="00D85785">
              <w:rPr>
                <w:rFonts w:cs="Times New Roman"/>
                <w:b/>
                <w:sz w:val="26"/>
                <w:szCs w:val="24"/>
              </w:rPr>
              <w:t xml:space="preserve">Методические компетенции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CB30DE" w:rsidRPr="00D85785">
              <w:rPr>
                <w:rFonts w:cs="Times New Roman"/>
                <w:sz w:val="26"/>
                <w:szCs w:val="24"/>
              </w:rPr>
              <w:t xml:space="preserve">.2.1.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обеспечивает методическую  целостность  и  структурированность  мастер-класса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CB30DE" w:rsidRPr="00D85785">
              <w:rPr>
                <w:rFonts w:cs="Times New Roman"/>
                <w:sz w:val="26"/>
                <w:szCs w:val="24"/>
              </w:rPr>
              <w:t>.2.</w:t>
            </w:r>
            <w:r>
              <w:rPr>
                <w:rFonts w:cs="Times New Roman"/>
                <w:sz w:val="26"/>
                <w:szCs w:val="24"/>
              </w:rPr>
              <w:t>2</w:t>
            </w:r>
            <w:r w:rsidR="00CB30DE" w:rsidRPr="00D85785">
              <w:rPr>
                <w:rFonts w:cs="Times New Roman"/>
                <w:sz w:val="26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 способность применять современные методики и  технологии организации образовательной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CB30DE" w:rsidRPr="00D85785">
              <w:rPr>
                <w:rFonts w:cs="Times New Roman"/>
                <w:sz w:val="26"/>
                <w:szCs w:val="24"/>
              </w:rPr>
              <w:t>.2.</w:t>
            </w:r>
            <w:r>
              <w:rPr>
                <w:rFonts w:cs="Times New Roman"/>
                <w:sz w:val="26"/>
                <w:szCs w:val="24"/>
              </w:rPr>
              <w:t>3</w:t>
            </w:r>
            <w:r w:rsidR="00CB30DE" w:rsidRPr="00D85785">
              <w:rPr>
                <w:rFonts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обеспечивает   сочетание   различных   форм,   методов,   способов  педагогической деятельности, их адекватность запланированным целям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CB30DE" w:rsidRPr="00D85785">
              <w:rPr>
                <w:rFonts w:cs="Times New Roman"/>
                <w:sz w:val="26"/>
                <w:szCs w:val="24"/>
              </w:rPr>
              <w:t>.2.</w:t>
            </w:r>
            <w:r>
              <w:rPr>
                <w:rFonts w:cs="Times New Roman"/>
                <w:sz w:val="26"/>
                <w:szCs w:val="24"/>
              </w:rPr>
              <w:t>4</w:t>
            </w:r>
            <w:r w:rsidR="00CB30DE" w:rsidRPr="00D85785">
              <w:rPr>
                <w:rFonts w:cs="Times New Roman"/>
                <w:sz w:val="26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разнообразие методических приемов и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CB30DE" w:rsidRPr="00D85785">
              <w:rPr>
                <w:rFonts w:cs="Times New Roman"/>
                <w:sz w:val="26"/>
                <w:szCs w:val="24"/>
              </w:rPr>
              <w:t>.2.</w:t>
            </w:r>
            <w:r>
              <w:rPr>
                <w:rFonts w:cs="Times New Roman"/>
                <w:sz w:val="26"/>
                <w:szCs w:val="24"/>
              </w:rPr>
              <w:t>5</w:t>
            </w:r>
            <w:r w:rsidR="00CB30DE" w:rsidRPr="00D85785">
              <w:rPr>
                <w:rFonts w:cs="Times New Roman"/>
                <w:sz w:val="26"/>
                <w:szCs w:val="24"/>
              </w:rPr>
              <w:t xml:space="preserve">.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 индивидуальный стиль методической 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CB30DE" w:rsidRPr="00235D18" w:rsidTr="00D85785">
        <w:trPr>
          <w:trHeight w:val="3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1.</w:t>
            </w:r>
            <w:r w:rsidR="00CB30DE" w:rsidRPr="00D85785">
              <w:rPr>
                <w:rFonts w:cs="Times New Roman"/>
                <w:sz w:val="26"/>
                <w:szCs w:val="24"/>
              </w:rPr>
              <w:t>2.</w:t>
            </w:r>
            <w:r>
              <w:rPr>
                <w:rFonts w:cs="Times New Roman"/>
                <w:sz w:val="26"/>
                <w:szCs w:val="24"/>
              </w:rPr>
              <w:t>6</w:t>
            </w:r>
            <w:r w:rsidR="00CB30DE" w:rsidRPr="00D85785">
              <w:rPr>
                <w:rFonts w:cs="Times New Roman"/>
                <w:sz w:val="26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0DE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владеет методической терминологией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DE" w:rsidRPr="00D85785" w:rsidRDefault="00CB30DE" w:rsidP="00D85785">
            <w:pPr>
              <w:jc w:val="both"/>
              <w:rPr>
                <w:rFonts w:eastAsia="Calibri" w:cs="Times New Roman"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</w:t>
            </w:r>
            <w:r w:rsidR="00D85785" w:rsidRPr="00D85785">
              <w:rPr>
                <w:rFonts w:cs="Times New Roman"/>
                <w:sz w:val="26"/>
                <w:szCs w:val="24"/>
              </w:rPr>
              <w:t>.</w:t>
            </w: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>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проявляет творческую индивидуальность в поиске нестандартных  способов решения педагогических </w:t>
            </w:r>
            <w:r w:rsidRPr="00D85785">
              <w:rPr>
                <w:rFonts w:cs="Times New Roman"/>
                <w:sz w:val="26"/>
                <w:szCs w:val="24"/>
              </w:rPr>
              <w:lastRenderedPageBreak/>
              <w:t xml:space="preserve">задач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CA2AE8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lastRenderedPageBreak/>
              <w:t>1</w:t>
            </w:r>
            <w:r w:rsidR="00D85785" w:rsidRPr="00D85785">
              <w:rPr>
                <w:rFonts w:cs="Times New Roman"/>
                <w:sz w:val="26"/>
                <w:szCs w:val="24"/>
              </w:rPr>
              <w:t>.</w:t>
            </w: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 xml:space="preserve">.8.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демонстрирует способность  критически  оценивать  целесообразность используемых подходов к решению проблемы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CA2AE8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E8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1.2.9.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E8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владеет ораторским искусством, демонстрирует культуру речи, четкость дикции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E8" w:rsidRPr="00D85785" w:rsidRDefault="00CA2AE8" w:rsidP="00D85785">
            <w:pPr>
              <w:jc w:val="both"/>
              <w:rPr>
                <w:rFonts w:eastAsia="Calibri" w:cs="Times New Roman"/>
                <w:b/>
                <w:sz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E8" w:rsidRPr="00D85785" w:rsidRDefault="00CA2AE8" w:rsidP="00D85785">
            <w:pPr>
              <w:jc w:val="both"/>
              <w:rPr>
                <w:rFonts w:eastAsia="Calibri" w:cs="Times New Roman"/>
                <w:b/>
                <w:sz w:val="26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9801BD" w:rsidRDefault="00D85785" w:rsidP="00CA2AE8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 w:rsidRPr="009801BD">
              <w:rPr>
                <w:rFonts w:cs="Times New Roman"/>
                <w:b/>
                <w:sz w:val="26"/>
                <w:szCs w:val="24"/>
              </w:rPr>
              <w:t xml:space="preserve">Блок </w:t>
            </w:r>
            <w:r w:rsidR="00CA2AE8">
              <w:rPr>
                <w:rFonts w:cs="Times New Roman"/>
                <w:b/>
                <w:sz w:val="26"/>
                <w:szCs w:val="24"/>
              </w:rPr>
              <w:t>2</w:t>
            </w:r>
            <w:r w:rsidRPr="009801BD">
              <w:rPr>
                <w:rFonts w:cs="Times New Roman"/>
                <w:b/>
                <w:sz w:val="26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9801BD" w:rsidRDefault="00D85785" w:rsidP="00D85785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 w:rsidRPr="009801BD">
              <w:rPr>
                <w:rFonts w:cs="Times New Roman"/>
                <w:b/>
                <w:sz w:val="26"/>
                <w:szCs w:val="24"/>
              </w:rPr>
              <w:t xml:space="preserve">Рефлексивный анализ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9801BD" w:rsidRDefault="00CA2AE8" w:rsidP="00D85785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>
              <w:rPr>
                <w:rFonts w:cs="Times New Roman"/>
                <w:b/>
                <w:sz w:val="26"/>
                <w:szCs w:val="24"/>
              </w:rPr>
              <w:t>2</w:t>
            </w:r>
            <w:r w:rsidR="00D85785" w:rsidRPr="009801BD">
              <w:rPr>
                <w:rFonts w:cs="Times New Roman"/>
                <w:b/>
                <w:sz w:val="26"/>
                <w:szCs w:val="24"/>
              </w:rPr>
              <w:t xml:space="preserve">.1.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9801BD" w:rsidRDefault="00D85785" w:rsidP="00D85785">
            <w:pPr>
              <w:pStyle w:val="a5"/>
              <w:jc w:val="both"/>
              <w:rPr>
                <w:rFonts w:cs="Times New Roman"/>
                <w:b/>
                <w:sz w:val="26"/>
                <w:szCs w:val="24"/>
              </w:rPr>
            </w:pPr>
            <w:r w:rsidRPr="009801BD">
              <w:rPr>
                <w:rFonts w:cs="Times New Roman"/>
                <w:b/>
                <w:sz w:val="26"/>
                <w:szCs w:val="24"/>
              </w:rPr>
              <w:t xml:space="preserve">Рефлексия  собственной  деятельности  по  итогам  проведенного  мастер-класса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>.1.1.</w:t>
            </w:r>
          </w:p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оценивает результативность проведенного мастер-класса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 xml:space="preserve">.1.2.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осуществляет  рефлексию  собственной  деятельности  по  итогам  проведенного мастер-класса с учетом оценки его результативности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 xml:space="preserve">.1.3.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9801BD" w:rsidP="009801BD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д</w:t>
            </w:r>
            <w:r w:rsidR="00D85785" w:rsidRPr="00D85785">
              <w:rPr>
                <w:rFonts w:cs="Times New Roman"/>
                <w:sz w:val="26"/>
                <w:szCs w:val="24"/>
              </w:rPr>
              <w:t>емонстрирует</w:t>
            </w:r>
            <w:r>
              <w:rPr>
                <w:rFonts w:cs="Times New Roman"/>
                <w:sz w:val="26"/>
                <w:szCs w:val="24"/>
              </w:rPr>
              <w:t xml:space="preserve"> </w:t>
            </w:r>
            <w:r w:rsidR="00D85785" w:rsidRPr="00D85785">
              <w:rPr>
                <w:rFonts w:cs="Times New Roman"/>
                <w:sz w:val="26"/>
                <w:szCs w:val="24"/>
              </w:rPr>
              <w:t>связь</w:t>
            </w:r>
            <w:r>
              <w:rPr>
                <w:rFonts w:cs="Times New Roman"/>
                <w:sz w:val="26"/>
                <w:szCs w:val="24"/>
              </w:rPr>
              <w:t xml:space="preserve"> </w:t>
            </w:r>
            <w:r w:rsidR="00D85785" w:rsidRPr="00D85785">
              <w:rPr>
                <w:rFonts w:cs="Times New Roman"/>
                <w:sz w:val="26"/>
                <w:szCs w:val="24"/>
              </w:rPr>
              <w:t>самоанализа</w:t>
            </w:r>
            <w:r>
              <w:rPr>
                <w:rFonts w:cs="Times New Roman"/>
                <w:sz w:val="26"/>
                <w:szCs w:val="24"/>
              </w:rPr>
              <w:t xml:space="preserve"> </w:t>
            </w:r>
            <w:r w:rsidR="00D85785" w:rsidRPr="00D85785">
              <w:rPr>
                <w:rFonts w:cs="Times New Roman"/>
                <w:sz w:val="26"/>
                <w:szCs w:val="24"/>
              </w:rPr>
              <w:t>с</w:t>
            </w:r>
            <w:r>
              <w:rPr>
                <w:rFonts w:cs="Times New Roman"/>
                <w:sz w:val="26"/>
                <w:szCs w:val="24"/>
              </w:rPr>
              <w:t xml:space="preserve"> </w:t>
            </w:r>
            <w:r w:rsidR="00D85785" w:rsidRPr="00D85785">
              <w:rPr>
                <w:rFonts w:cs="Times New Roman"/>
                <w:sz w:val="26"/>
                <w:szCs w:val="24"/>
              </w:rPr>
              <w:t xml:space="preserve">этапом   проектирования  мастер-класса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 xml:space="preserve">.1.4.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осознает  и  объясняет  необходимость  корректировки  проектного  замысла мастер-класса по итогам анализа его результативности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D85785" w:rsidRPr="00235D18" w:rsidTr="00D85785">
        <w:trPr>
          <w:trHeight w:val="5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CA2AE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>
              <w:rPr>
                <w:rFonts w:cs="Times New Roman"/>
                <w:sz w:val="26"/>
                <w:szCs w:val="24"/>
              </w:rPr>
              <w:t>2</w:t>
            </w:r>
            <w:r w:rsidR="00D85785" w:rsidRPr="00D85785">
              <w:rPr>
                <w:rFonts w:cs="Times New Roman"/>
                <w:sz w:val="26"/>
                <w:szCs w:val="24"/>
              </w:rPr>
              <w:t>.1.5.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785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точно, ясно и </w:t>
            </w:r>
            <w:proofErr w:type="spellStart"/>
            <w:r w:rsidRPr="00D85785">
              <w:rPr>
                <w:rFonts w:cs="Times New Roman"/>
                <w:sz w:val="26"/>
                <w:szCs w:val="24"/>
              </w:rPr>
              <w:t>аргументированно</w:t>
            </w:r>
            <w:proofErr w:type="spellEnd"/>
            <w:r w:rsidRPr="00D85785">
              <w:rPr>
                <w:rFonts w:cs="Times New Roman"/>
                <w:sz w:val="26"/>
                <w:szCs w:val="24"/>
              </w:rPr>
              <w:t xml:space="preserve"> отвечает на вопросы жюри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85" w:rsidRPr="00D85785" w:rsidRDefault="00D85785" w:rsidP="00D85785">
            <w:pPr>
              <w:jc w:val="both"/>
              <w:rPr>
                <w:rFonts w:eastAsia="Calibri" w:cs="Times New Roman"/>
                <w:b/>
                <w:sz w:val="26"/>
                <w:szCs w:val="24"/>
                <w:lang w:eastAsia="en-US"/>
              </w:rPr>
            </w:pPr>
          </w:p>
        </w:tc>
      </w:tr>
      <w:tr w:rsidR="00235D18" w:rsidRPr="00A66824" w:rsidTr="009801BD">
        <w:trPr>
          <w:trHeight w:val="4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CB30DE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</w:tr>
      <w:tr w:rsidR="00235D18" w:rsidRPr="00A66824" w:rsidTr="009801BD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D18" w:rsidRPr="00D85785" w:rsidRDefault="00D85785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  <w:r w:rsidRPr="00D85785">
              <w:rPr>
                <w:rFonts w:cs="Times New Roman"/>
                <w:sz w:val="26"/>
                <w:szCs w:val="24"/>
              </w:rPr>
              <w:t>ОБЩЕЕ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18" w:rsidRPr="00D85785" w:rsidRDefault="00235D18" w:rsidP="00D85785">
            <w:pPr>
              <w:pStyle w:val="a5"/>
              <w:jc w:val="both"/>
              <w:rPr>
                <w:rFonts w:cs="Times New Roman"/>
                <w:sz w:val="26"/>
                <w:szCs w:val="24"/>
              </w:rPr>
            </w:pPr>
          </w:p>
        </w:tc>
      </w:tr>
    </w:tbl>
    <w:p w:rsidR="00486321" w:rsidRDefault="00486321"/>
    <w:p w:rsidR="00E22D66" w:rsidRDefault="00E22D66"/>
    <w:p w:rsidR="00E22D66" w:rsidRPr="00A66824" w:rsidRDefault="00E22D66">
      <w:pPr>
        <w:rPr>
          <w:sz w:val="28"/>
          <w:szCs w:val="28"/>
        </w:rPr>
      </w:pPr>
      <w:r w:rsidRPr="00A66824">
        <w:rPr>
          <w:sz w:val="28"/>
          <w:szCs w:val="28"/>
        </w:rPr>
        <w:t xml:space="preserve">Ф.И.О. эксперта </w:t>
      </w:r>
    </w:p>
    <w:sectPr w:rsidR="00E22D66" w:rsidRPr="00A66824" w:rsidSect="004D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51"/>
    <w:rsid w:val="00034E0E"/>
    <w:rsid w:val="00235D18"/>
    <w:rsid w:val="00377853"/>
    <w:rsid w:val="003D25B0"/>
    <w:rsid w:val="00453B81"/>
    <w:rsid w:val="00486321"/>
    <w:rsid w:val="004D2440"/>
    <w:rsid w:val="00510A51"/>
    <w:rsid w:val="00735A55"/>
    <w:rsid w:val="007D2D5B"/>
    <w:rsid w:val="009801BD"/>
    <w:rsid w:val="00A27ADF"/>
    <w:rsid w:val="00A66824"/>
    <w:rsid w:val="00B52AE5"/>
    <w:rsid w:val="00CA2AE8"/>
    <w:rsid w:val="00CB30DE"/>
    <w:rsid w:val="00D85785"/>
    <w:rsid w:val="00E22D66"/>
    <w:rsid w:val="00E3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5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51"/>
    <w:pPr>
      <w:widowControl/>
      <w:suppressAutoHyphens w:val="0"/>
      <w:spacing w:line="276" w:lineRule="auto"/>
      <w:ind w:left="720"/>
      <w:contextualSpacing/>
    </w:pPr>
    <w:rPr>
      <w:rFonts w:ascii="Arial" w:eastAsia="Arial" w:hAnsi="Arial" w:cs="Arial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034E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68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TOIPKRO</cp:lastModifiedBy>
  <cp:revision>15</cp:revision>
  <dcterms:created xsi:type="dcterms:W3CDTF">2020-04-30T14:51:00Z</dcterms:created>
  <dcterms:modified xsi:type="dcterms:W3CDTF">2020-05-20T15:24:00Z</dcterms:modified>
</cp:coreProperties>
</file>